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lang w:val="en-US" w:eastAsia="zh-CN"/>
        </w:rPr>
      </w:pPr>
      <w:bookmarkStart w:id="0" w:name="_GoBack"/>
      <w:r>
        <w:rPr>
          <w:rFonts w:hint="eastAsia" w:asciiTheme="minorEastAsia" w:hAnsiTheme="minorEastAsia" w:eastAsiaTheme="minorEastAsia" w:cstheme="minorEastAsia"/>
          <w:b/>
          <w:bCs/>
          <w:sz w:val="24"/>
          <w:szCs w:val="24"/>
          <w:lang w:val="en-US" w:eastAsia="zh-CN"/>
        </w:rPr>
        <w:t>2019年新列入市重点建设项目名单</w:t>
      </w:r>
    </w:p>
    <w:bookmarkEnd w:id="0"/>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 山东华岳文化出版科技产业园有限公司智能出版建设项目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年出版图书15亿册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 北京人天书店有限公司出版物等文化产品供应链管理技术服务项目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总建筑面积8.3万平方米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 泰安市泰山创新谷科技运营管理有限公司 (泰山科学技术研究院）科技创新中心建 设项目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总建筑面积5万平方米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 中纤国泰公司年产12000吨高端芳纶及制品产业化项目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年产对位芳纶1.2万吨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 山东海航模具有限公司高端模具加工制造项目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年产高端模具2000套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6 泰安开发区泰山创业投资有限公司泰山创业.创意谷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总建筑面积6.1万平方米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 山东顺通节能科技有限公司年产3万套物联网电力智能设备项目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年产物联网电力智能设备3万套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 山东迈科珍生物科技有限公司功能性微生物组项目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年产微生物菌剂300吨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 泰安市城市发展投资有限公司泰山文旅健身中心建设项目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总建筑面积34.8万平方米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 泰安市城市发展投资有限公司泰安市体育运动学校建设项目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总建筑面积7.2万平方米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 山东康平纳集团有限公司筒子纱智能染色共享工厂项目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年产色纱100万吨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 山东晟泰科创园区管理有限公司泰安东部新城协同创新中心</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总建筑面积约20万平方米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 泰安市养心谷养老服务有限公司养老养生中心项目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总建筑面积17.1万平方米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 山东大唐宅配家居有限公司智能家居项目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年产智能家居50万套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 泰山信息科技有限公司泰山Office研发及产业化项目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总建筑面积1.3万平方米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 中南集团中南世纪锦城三期建设项目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总建筑面积6万平方米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 山东岱银纺织集团股份有限公司纺织服装科研大楼项目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总建筑面积58000平方米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 泰安市泰山汇金智能科技有限公司智慧化高端轻工装备制造建设项目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年产各类智慧化高端轻工装备1200台（套）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 山东星斗信息科技有限公司创客信息科技服务平台</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总建筑面积5.9万平方米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 泰山玻璃纤维有限公司玻璃纤维生产线项目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年产高性能玻璃纤维9万吨(7线）、耐碱玻璃纤维4万吨（8线）</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 山东科技大学泰山科技学院新校区项目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总建筑面积33万平方米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 中国铁建二十三局集团有限公司、中铁建物资集团有限公司和华能集团交通控股有限公司现代铁路物流园项目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年货运量5000万吨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 泰安兴和置业有限公司大展·玖棠府商业综合体（一期）</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总建筑面积24万平方米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24 泰安华润置地有限公司华润综合体项目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总建筑面积29万平方米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 泰安新兴保达置业有限公司红星美凯龙家居生活广场项目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总建筑面积12万平方米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26 深圳市六星投资发展集团六星（泰安）国际汽车文化生态产业城项目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总建筑面积50万平方米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27 山东泰安茂源物流有限公司物流园区一期建设项目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总建筑面积6.6万平方米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28 华能山东泰丰新能源有限公司等企业新泰市光伏基地二期建设项目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装机容量700兆瓦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29 新泰市康平纳智能染色有限公司筒子纱智能染色工厂一期项目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年产优质色纱10万吨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 华能山东泰丰新能源有限公司光纤预制棒和光纤制造一期项目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年产预制棒1000吨、光纤3500万芯公里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 泰安昊达汽车零部件有限公司年产300万件汽车零部件建设项目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年产汽车零部件300万件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 山东德泰汽车配件有限公司汽车挡泥板支架及推力杆总成生产线建设项目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年产挡泥板支架750万件、 推力杆总成450万件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33 杭州高川控股有限公司高川建材五金家居博览城建设项目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总建筑面积33.6万平方米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 新泰补天新材料技术有限公司环保型聚氨酯保温板项目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年产聚氨酯夹芯板400万平方米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35 山东鲁抗医药集团赛特有限责任公司高端制剂产研中心建设项目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总建筑面积7200平方米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36 山东润通齿轮集团有限公司精密齿轮加工项目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年加工各类精密齿轮1200万件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37 泰安德浩农业观光旅游开发股份有限公司新泰见子山田园农旅示范园</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总建筑面积2.2万平方米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38 山东良心谷旅游开发有限公司田园综合体建设项目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年产有机茶70万斤、有机菊花茶60万斤</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39 山东龙成消防科技股份有限公司防火门、火灾探测器项目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年产各类探测器400万套、各类防火门150万樘</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40 山东筑友泊车科技有限公司智能停车装备项目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年产新型智能停车设备7000台（套）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41 山东晟康环保科技有限公司餐联网+物流配送基地建设项目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日清消配送餐具80万套，日运输量1200吨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42 新泰市西张庄镇泰安市港鑫毛纺织再生纤维智能纺纱项目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年产高档毛呢300万米、再生纤维3000吨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43 山东泽华置业集团有限公司新泰华儒旅游综合体项目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总建筑面积7.2万平方米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44 新泰市经济开发区泰山光电科技产业园建设项目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总建筑面积66.4万平方米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45 山东世外潮泉文化旅游开发有限公司肥城市泰山·桃花源项目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总建筑面积13.8万平方米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46 泰安中农嘉吉有限公司锂矿石精选项目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年可储运加工50万吨锂精矿</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47 山东工信环保科技有限公司再生资源循环利用无害化处理项目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年回收再利用废矿物油10万吨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48 肥城依诺威纺织有限公司多组分超细纤维基材项目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年产各类多组分超细纤维产品3万吨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49 泰安美建建筑科技有限公司美好装配式建筑产业标准基地项目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年产装配式建筑产品30万立方米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50 肥城聚圆钢球制造有限公司聚圆现代装备制造产业园项目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年产高品级钢球3万吨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51 山东泰威工程材料有限公司泰威新材料项目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年产长丝纺粘针刺土工布1.2万吨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52 山东鲁岳化工有限公司年产20000吨二甲基二烯丙基氯化铵及60000吨有机溶剂稀料项目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年产二甲基二烯丙基氯化铵2万吨、有机溶剂稀料6万吨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53 山东格润高分子材料有限公司食品软包装用聚氨酯复膜剂生产线项目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年产无溶剂聚氨酯复膜胶等产品3万吨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54 山东泰西东正环保科技有限公司东正环保利用泰西水泥窑协同处置工业固废项目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年处理工业固废30万吨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55 石横特钢集团有限公司泰安特种建筑用钢产业集群建设项目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年产钢465万吨、焦255万吨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56 肥城鑫浩环保建材科技有限公司海绵城市新型建材及住宅产业化装配制造项目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年产海绵城市及住宅产业化装配制造产品100万平方米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57 肥城市昱恒生态农业科技有限公司昱恒生态旅游开发项目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总建筑面积3万平方米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58 山东众建睿德新材料科技有限公司山东众建睿德新材料项目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年产高端模板100万平方米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59 泰山植物园旅游有限公司乡村休闲度假、森林养生、文化旅游基础设施建设项目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总建筑面积5万平方米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60 山东瑞福锂业有限公司2万吨氢氧化锂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年产氢氧化锂2万吨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61 山东乾凡建材有限公司新型环保材料项目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年产新型环保材料80万吨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62 中铝山东依诺威强磁材料有限公司年产1500吨高效节能电机用磁性材料元器件项目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年产伺服电机永磁元器件1500吨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63 宁阳环城置业有限公司双创工业园项目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总建筑面积20万平方米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64 山东振挺精工活塞有限公司年产7000万套精工活塞智能化生产线项目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年产精工活塞7000万套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65 济宁市天力农业生产资料有限公司力盛新能源锂离子动力电池生产项目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年产新能源锂离子电池7.5亿瓦时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66 技源科技有限公司年产1000吨β-羟基-β-甲基丁酸钙项目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年产甲基丁酸钙1000吨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67 泰安圣奥化工有限公司中化圣奥化学产业园项目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年产甲基异丁基酮3万吨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68 泰山现代农业科技有限公司泰山现代农业项目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总建筑面积4.1万平方米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69 山东国业防护科技有限公司高档防护用品生产项目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年产各类防护用品2万件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70 山东惠尔制革集团有限公司惠尔工业园项目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年产高档人造革500万米、无溶剂4000吨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71 北京天力创玻璃科技开发有限公司3500吨/年新材料生产项目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年产新型无机非金属材料制品3500吨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72 中信重工开诚智能装备有限公司中信重工开诚智能特种机器人项目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年产特种机器人2000台（套）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73 山东九鑫集团有限公司山东九鑫高端工具智能制造项目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年产各类高端工具10000万套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74 山东九鑫机械工具有限公司电镀产业园建设项目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年产电镀扳手7000万件（套）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75 东平华东纸业有限责任公司晨鹏纸业项目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年产静电复印纸15.3万吨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76 济南千亚净化设备有限公司新型智能净水设备项目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年产家用净水器300万套、商用净水器30万套</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77 东平洁诚再生资源有限公司建筑固体废弃物再生综合利用项目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年处理建筑废弃物70万吨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78 东平金泰恒盛纸业有限公司金泰恒盛纸业项目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年产合成纸2万吨，石头造纸箱8万吨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79 天津容业达植物纤维科技制造公司容业达环保材料项目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年产各类环保餐具2200吨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80 东平县黄河滩区脱贫迁建三期工程项目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总建筑面积85.8万平方米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81 东平县教育和体育局东平县龙山中学建设项目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总建筑面积6.9万平方米</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82 东平县交通运输局东阿至东平黄河公路大桥建设项目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路线全长7.1公里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83 东平水浒七星旅游开发公司银山镇南堂子 “双基地”建设项目</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总建筑面积3000平方米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26910"/>
    <w:rsid w:val="4FA26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2019-04-15T03:10:00Z</dcterms:created>
  <dc:creator>Administrator</dc:creator>
  <cp:lastModifiedBy>Administrator</cp:lastModifiedBy>
  <dcterms:modified xsi:type="dcterms:W3CDTF">2019-04-15T03:10:54Z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